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B34C" w14:textId="21603D07" w:rsidR="0072074B" w:rsidRPr="00A11352" w:rsidRDefault="0072074B">
      <w:p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BD2B15" wp14:editId="0210EF5B">
            <wp:simplePos x="0" y="0"/>
            <wp:positionH relativeFrom="margin">
              <wp:posOffset>4432935</wp:posOffset>
            </wp:positionH>
            <wp:positionV relativeFrom="paragraph">
              <wp:posOffset>4445</wp:posOffset>
            </wp:positionV>
            <wp:extent cx="2447925" cy="2447925"/>
            <wp:effectExtent l="0" t="0" r="0" b="0"/>
            <wp:wrapTight wrapText="bothSides">
              <wp:wrapPolygon edited="0">
                <wp:start x="9918" y="1345"/>
                <wp:lineTo x="8405" y="1849"/>
                <wp:lineTo x="4202" y="3866"/>
                <wp:lineTo x="3194" y="5883"/>
                <wp:lineTo x="2353" y="7060"/>
                <wp:lineTo x="1681" y="9749"/>
                <wp:lineTo x="1681" y="12439"/>
                <wp:lineTo x="2521" y="15128"/>
                <wp:lineTo x="4370" y="17818"/>
                <wp:lineTo x="4539" y="18322"/>
                <wp:lineTo x="8573" y="20171"/>
                <wp:lineTo x="9581" y="20507"/>
                <wp:lineTo x="12607" y="20507"/>
                <wp:lineTo x="13616" y="20171"/>
                <wp:lineTo x="17650" y="18322"/>
                <wp:lineTo x="17818" y="17818"/>
                <wp:lineTo x="19667" y="15128"/>
                <wp:lineTo x="20507" y="12439"/>
                <wp:lineTo x="20507" y="9749"/>
                <wp:lineTo x="19835" y="7060"/>
                <wp:lineTo x="18154" y="3866"/>
                <wp:lineTo x="14120" y="2017"/>
                <wp:lineTo x="12271" y="1345"/>
                <wp:lineTo x="9918" y="134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sity-clipart-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615" b="90545" l="9936" r="92468">
                                  <a14:foregroundMark x1="54006" y1="90545" x2="54006" y2="90545"/>
                                  <a14:foregroundMark x1="92628" y1="57051" x2="92628" y2="57051"/>
                                  <a14:foregroundMark x1="50481" y1="9615" x2="50481" y2="9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352">
        <w:rPr>
          <w:rFonts w:ascii="Levenim MT" w:hAnsi="Levenim MT" w:cs="Levenim MT" w:hint="cs"/>
          <w:noProof/>
          <w:sz w:val="24"/>
          <w:szCs w:val="24"/>
        </w:rPr>
        <w:t xml:space="preserve">June </w:t>
      </w:r>
      <w:r w:rsidRPr="00A11352">
        <w:rPr>
          <w:rFonts w:ascii="Levenim MT" w:hAnsi="Levenim MT" w:cs="Levenim MT" w:hint="cs"/>
          <w:sz w:val="24"/>
          <w:szCs w:val="24"/>
        </w:rPr>
        <w:t>2020</w:t>
      </w:r>
    </w:p>
    <w:p w14:paraId="13D06D6C" w14:textId="286D218A" w:rsidR="0072074B" w:rsidRPr="00A11352" w:rsidRDefault="0072074B">
      <w:pPr>
        <w:rPr>
          <w:rFonts w:ascii="Levenim MT" w:hAnsi="Levenim MT" w:cs="Levenim MT"/>
          <w:sz w:val="24"/>
          <w:szCs w:val="24"/>
        </w:rPr>
      </w:pPr>
    </w:p>
    <w:p w14:paraId="1DA24D98" w14:textId="18904736" w:rsidR="005B5419" w:rsidRPr="00A11352" w:rsidRDefault="00AD0CC0">
      <w:p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Dear </w:t>
      </w:r>
      <w:r w:rsidR="004F2250">
        <w:rPr>
          <w:rFonts w:ascii="Levenim MT" w:hAnsi="Levenim MT" w:cs="Levenim MT"/>
          <w:sz w:val="24"/>
          <w:szCs w:val="24"/>
        </w:rPr>
        <w:t>Families</w:t>
      </w:r>
      <w:r w:rsidRPr="00A11352">
        <w:rPr>
          <w:rFonts w:ascii="Levenim MT" w:hAnsi="Levenim MT" w:cs="Levenim MT" w:hint="cs"/>
          <w:sz w:val="24"/>
          <w:szCs w:val="24"/>
        </w:rPr>
        <w:t>,</w:t>
      </w:r>
    </w:p>
    <w:p w14:paraId="2D0487C3" w14:textId="10570ED8" w:rsidR="004E7BD3" w:rsidRDefault="004F2250">
      <w:pPr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Welcome to Bell Elementary!  We are so </w:t>
      </w:r>
      <w:r w:rsidR="004E7BD3">
        <w:rPr>
          <w:rFonts w:ascii="Levenim MT" w:hAnsi="Levenim MT" w:cs="Levenim MT"/>
          <w:sz w:val="24"/>
          <w:szCs w:val="24"/>
        </w:rPr>
        <w:t xml:space="preserve">excited to meet you and your child next fall and welcome you to our </w:t>
      </w:r>
      <w:r w:rsidR="00F91C12">
        <w:rPr>
          <w:rFonts w:ascii="Levenim MT" w:hAnsi="Levenim MT" w:cs="Levenim MT"/>
          <w:sz w:val="24"/>
          <w:szCs w:val="24"/>
        </w:rPr>
        <w:t>learning community</w:t>
      </w:r>
      <w:r w:rsidR="004E7BD3">
        <w:rPr>
          <w:rFonts w:ascii="Levenim MT" w:hAnsi="Levenim MT" w:cs="Levenim MT"/>
          <w:sz w:val="24"/>
          <w:szCs w:val="24"/>
        </w:rPr>
        <w:t>.</w:t>
      </w:r>
    </w:p>
    <w:p w14:paraId="7687703F" w14:textId="09B0292C" w:rsidR="00AD0CC0" w:rsidRPr="00A11352" w:rsidRDefault="004E7BD3">
      <w:pPr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Until then, we have prepared a</w:t>
      </w:r>
      <w:r w:rsidR="00AD0CC0" w:rsidRPr="00A11352">
        <w:rPr>
          <w:rFonts w:ascii="Levenim MT" w:hAnsi="Levenim MT" w:cs="Levenim MT" w:hint="cs"/>
          <w:sz w:val="24"/>
          <w:szCs w:val="24"/>
        </w:rPr>
        <w:t xml:space="preserve"> </w:t>
      </w:r>
      <w:r w:rsidR="004E5D55" w:rsidRPr="00A11352">
        <w:rPr>
          <w:rFonts w:ascii="Levenim MT" w:hAnsi="Levenim MT" w:cs="Levenim MT" w:hint="cs"/>
          <w:sz w:val="24"/>
          <w:szCs w:val="24"/>
        </w:rPr>
        <w:t>kindergarten l</w:t>
      </w:r>
      <w:r w:rsidR="00AD0CC0" w:rsidRPr="00A11352">
        <w:rPr>
          <w:rFonts w:ascii="Levenim MT" w:hAnsi="Levenim MT" w:cs="Levenim MT" w:hint="cs"/>
          <w:sz w:val="24"/>
          <w:szCs w:val="24"/>
        </w:rPr>
        <w:t>earning kit</w:t>
      </w:r>
      <w:r>
        <w:rPr>
          <w:rFonts w:ascii="Levenim MT" w:hAnsi="Levenim MT" w:cs="Levenim MT"/>
          <w:sz w:val="24"/>
          <w:szCs w:val="24"/>
        </w:rPr>
        <w:t xml:space="preserve"> for your child.</w:t>
      </w:r>
      <w:r w:rsidR="00AD0CC0" w:rsidRPr="00A11352">
        <w:rPr>
          <w:rFonts w:ascii="Levenim MT" w:hAnsi="Levenim MT" w:cs="Levenim MT" w:hint="cs"/>
          <w:sz w:val="24"/>
          <w:szCs w:val="24"/>
        </w:rPr>
        <w:t xml:space="preserve"> The purpose of this kit </w:t>
      </w:r>
      <w:r w:rsidR="004E5D55" w:rsidRPr="00A11352">
        <w:rPr>
          <w:rFonts w:ascii="Levenim MT" w:hAnsi="Levenim MT" w:cs="Levenim MT" w:hint="cs"/>
          <w:sz w:val="24"/>
          <w:szCs w:val="24"/>
        </w:rPr>
        <w:t xml:space="preserve">is to help support the transition process, help us connect with you, support your student’s kindergarten readiness and open the door for two-way communication. Kindergarten has changed </w:t>
      </w:r>
      <w:r w:rsidR="0072074B" w:rsidRPr="00A11352">
        <w:rPr>
          <w:rFonts w:ascii="Levenim MT" w:hAnsi="Levenim MT" w:cs="Levenim MT" w:hint="cs"/>
          <w:sz w:val="24"/>
          <w:szCs w:val="24"/>
        </w:rPr>
        <w:t>immensely,</w:t>
      </w:r>
      <w:r w:rsidR="004E5D55" w:rsidRPr="00A11352">
        <w:rPr>
          <w:rFonts w:ascii="Levenim MT" w:hAnsi="Levenim MT" w:cs="Levenim MT" w:hint="cs"/>
          <w:sz w:val="24"/>
          <w:szCs w:val="24"/>
        </w:rPr>
        <w:t xml:space="preserve"> and it is important that we help communicate the rigor of the Common Core State Standards. </w:t>
      </w:r>
      <w:r w:rsidR="00A0674B" w:rsidRPr="00A11352">
        <w:rPr>
          <w:rFonts w:ascii="Levenim MT" w:hAnsi="Levenim MT" w:cs="Levenim MT" w:hint="cs"/>
          <w:sz w:val="24"/>
          <w:szCs w:val="24"/>
        </w:rPr>
        <w:t>These resources stay at</w:t>
      </w:r>
      <w:r w:rsidR="00AD0CC0" w:rsidRPr="00A11352">
        <w:rPr>
          <w:rFonts w:ascii="Levenim MT" w:hAnsi="Levenim MT" w:cs="Levenim MT" w:hint="cs"/>
          <w:sz w:val="24"/>
          <w:szCs w:val="24"/>
        </w:rPr>
        <w:t xml:space="preserve"> home to use throughout the school year. Some ideas of activities to do with your</w:t>
      </w:r>
      <w:r w:rsidR="00A0674B" w:rsidRPr="00A11352">
        <w:rPr>
          <w:rFonts w:ascii="Levenim MT" w:hAnsi="Levenim MT" w:cs="Levenim MT" w:hint="cs"/>
          <w:sz w:val="24"/>
          <w:szCs w:val="24"/>
        </w:rPr>
        <w:t xml:space="preserve"> child</w:t>
      </w:r>
      <w:r w:rsidR="00AD0CC0" w:rsidRPr="00A11352">
        <w:rPr>
          <w:rFonts w:ascii="Levenim MT" w:hAnsi="Levenim MT" w:cs="Levenim MT" w:hint="cs"/>
          <w:sz w:val="24"/>
          <w:szCs w:val="24"/>
        </w:rPr>
        <w:t>:</w:t>
      </w:r>
    </w:p>
    <w:p w14:paraId="44EA0B49" w14:textId="4E4EBF0B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>Count to 100 using the chart. Count by 2’s or 5’s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61BFC6A9" w14:textId="24B13F9F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Ask your </w:t>
      </w:r>
      <w:r w:rsidR="0062053A" w:rsidRPr="00A11352">
        <w:rPr>
          <w:rFonts w:ascii="Levenim MT" w:hAnsi="Levenim MT" w:cs="Levenim MT" w:hint="cs"/>
          <w:sz w:val="24"/>
          <w:szCs w:val="24"/>
        </w:rPr>
        <w:t>child</w:t>
      </w:r>
      <w:r w:rsidRPr="00A11352">
        <w:rPr>
          <w:rFonts w:ascii="Levenim MT" w:hAnsi="Levenim MT" w:cs="Levenim MT" w:hint="cs"/>
          <w:sz w:val="24"/>
          <w:szCs w:val="24"/>
        </w:rPr>
        <w:t xml:space="preserve"> to point to a specific number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153524C1" w14:textId="3069A20B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Trace </w:t>
      </w:r>
      <w:r w:rsidR="004E5D55" w:rsidRPr="00A11352">
        <w:rPr>
          <w:rFonts w:ascii="Levenim MT" w:hAnsi="Levenim MT" w:cs="Levenim MT" w:hint="cs"/>
          <w:sz w:val="24"/>
          <w:szCs w:val="24"/>
        </w:rPr>
        <w:t>letters with your child’s finger while saying the name</w:t>
      </w:r>
      <w:r w:rsidRPr="00A11352">
        <w:rPr>
          <w:rFonts w:ascii="Levenim MT" w:hAnsi="Levenim MT" w:cs="Levenim MT" w:hint="cs"/>
          <w:sz w:val="24"/>
          <w:szCs w:val="24"/>
        </w:rPr>
        <w:t xml:space="preserve">. Use the </w:t>
      </w:r>
      <w:r w:rsidR="004E5D55" w:rsidRPr="00A11352">
        <w:rPr>
          <w:rFonts w:ascii="Levenim MT" w:hAnsi="Levenim MT" w:cs="Levenim MT" w:hint="cs"/>
          <w:sz w:val="24"/>
          <w:szCs w:val="24"/>
        </w:rPr>
        <w:t>dry erase marker</w:t>
      </w:r>
      <w:r w:rsidRPr="00A11352">
        <w:rPr>
          <w:rFonts w:ascii="Levenim MT" w:hAnsi="Levenim MT" w:cs="Levenim MT" w:hint="cs"/>
          <w:sz w:val="24"/>
          <w:szCs w:val="24"/>
        </w:rPr>
        <w:t xml:space="preserve"> to practice writing letters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32CFAE0C" w14:textId="5814375A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Practice writing </w:t>
      </w:r>
      <w:r w:rsidR="004E5D55" w:rsidRPr="00A11352">
        <w:rPr>
          <w:rFonts w:ascii="Levenim MT" w:hAnsi="Levenim MT" w:cs="Levenim MT" w:hint="cs"/>
          <w:sz w:val="24"/>
          <w:szCs w:val="24"/>
        </w:rPr>
        <w:t>your child’s</w:t>
      </w:r>
      <w:r w:rsidRPr="00A11352">
        <w:rPr>
          <w:rFonts w:ascii="Levenim MT" w:hAnsi="Levenim MT" w:cs="Levenim MT" w:hint="cs"/>
          <w:sz w:val="24"/>
          <w:szCs w:val="24"/>
        </w:rPr>
        <w:t xml:space="preserve"> name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6454C318" w14:textId="67B606AF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>Practice writing numbers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22CD6D87" w14:textId="08D4AF2E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Pick </w:t>
      </w:r>
      <w:r w:rsidR="004E5D55" w:rsidRPr="00A11352">
        <w:rPr>
          <w:rFonts w:ascii="Levenim MT" w:hAnsi="Levenim MT" w:cs="Levenim MT" w:hint="cs"/>
          <w:sz w:val="24"/>
          <w:szCs w:val="24"/>
        </w:rPr>
        <w:t>a writing topic</w:t>
      </w:r>
      <w:r w:rsidRPr="00A11352">
        <w:rPr>
          <w:rFonts w:ascii="Levenim MT" w:hAnsi="Levenim MT" w:cs="Levenim MT" w:hint="cs"/>
          <w:sz w:val="24"/>
          <w:szCs w:val="24"/>
        </w:rPr>
        <w:t xml:space="preserve"> and talk about it. Have your child draw a picture to match</w:t>
      </w:r>
      <w:r w:rsidR="004E5D55" w:rsidRPr="00A11352">
        <w:rPr>
          <w:rFonts w:ascii="Levenim MT" w:hAnsi="Levenim MT" w:cs="Levenim MT" w:hint="cs"/>
          <w:sz w:val="24"/>
          <w:szCs w:val="24"/>
        </w:rPr>
        <w:t xml:space="preserve">. Label the picture </w:t>
      </w:r>
      <w:r w:rsidRPr="00A11352">
        <w:rPr>
          <w:rFonts w:ascii="Levenim MT" w:hAnsi="Levenim MT" w:cs="Levenim MT" w:hint="cs"/>
          <w:sz w:val="24"/>
          <w:szCs w:val="24"/>
        </w:rPr>
        <w:t>and</w:t>
      </w:r>
      <w:r w:rsidR="004E5D55" w:rsidRPr="00A11352">
        <w:rPr>
          <w:rFonts w:ascii="Levenim MT" w:hAnsi="Levenim MT" w:cs="Levenim MT" w:hint="cs"/>
          <w:sz w:val="24"/>
          <w:szCs w:val="24"/>
        </w:rPr>
        <w:t>/or</w:t>
      </w:r>
      <w:r w:rsidRPr="00A11352">
        <w:rPr>
          <w:rFonts w:ascii="Levenim MT" w:hAnsi="Levenim MT" w:cs="Levenim MT" w:hint="cs"/>
          <w:sz w:val="24"/>
          <w:szCs w:val="24"/>
        </w:rPr>
        <w:t xml:space="preserve"> try writing a sentence</w:t>
      </w:r>
      <w:r w:rsidR="004E5D55" w:rsidRPr="00A11352">
        <w:rPr>
          <w:rFonts w:ascii="Levenim MT" w:hAnsi="Levenim MT" w:cs="Levenim MT" w:hint="cs"/>
          <w:sz w:val="24"/>
          <w:szCs w:val="24"/>
        </w:rPr>
        <w:t xml:space="preserve"> to match the picture</w:t>
      </w:r>
      <w:r w:rsidRPr="00A11352">
        <w:rPr>
          <w:rFonts w:ascii="Levenim MT" w:hAnsi="Levenim MT" w:cs="Levenim MT" w:hint="cs"/>
          <w:sz w:val="24"/>
          <w:szCs w:val="24"/>
        </w:rPr>
        <w:t>.</w:t>
      </w:r>
    </w:p>
    <w:p w14:paraId="29096CAC" w14:textId="38918B7F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Practice tying </w:t>
      </w:r>
      <w:r w:rsidR="004E5D55" w:rsidRPr="00A11352">
        <w:rPr>
          <w:rFonts w:ascii="Levenim MT" w:hAnsi="Levenim MT" w:cs="Levenim MT" w:hint="cs"/>
          <w:sz w:val="24"/>
          <w:szCs w:val="24"/>
        </w:rPr>
        <w:t>your child’s</w:t>
      </w:r>
      <w:r w:rsidRPr="00A11352">
        <w:rPr>
          <w:rFonts w:ascii="Levenim MT" w:hAnsi="Levenim MT" w:cs="Levenim MT" w:hint="cs"/>
          <w:sz w:val="24"/>
          <w:szCs w:val="24"/>
        </w:rPr>
        <w:t xml:space="preserve"> shoes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699AC4B8" w14:textId="6CAA9EEA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Practice </w:t>
      </w:r>
      <w:r w:rsidR="004E5D55" w:rsidRPr="00A11352">
        <w:rPr>
          <w:rFonts w:ascii="Levenim MT" w:hAnsi="Levenim MT" w:cs="Levenim MT" w:hint="cs"/>
          <w:sz w:val="24"/>
          <w:szCs w:val="24"/>
        </w:rPr>
        <w:t>finding keys on the keyboard. Find the letters in your student’s name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7179B68F" w14:textId="7781A149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>Practice phone number and address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655D857B" w14:textId="7DDB9CFE" w:rsidR="00AD0CC0" w:rsidRPr="00A11352" w:rsidRDefault="00AD0CC0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 xml:space="preserve">Practice </w:t>
      </w:r>
      <w:r w:rsidR="004E5D55" w:rsidRPr="00A11352">
        <w:rPr>
          <w:rFonts w:ascii="Levenim MT" w:hAnsi="Levenim MT" w:cs="Levenim MT" w:hint="cs"/>
          <w:sz w:val="24"/>
          <w:szCs w:val="24"/>
        </w:rPr>
        <w:t>the high-frequency word cards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4FD6B180" w14:textId="7783208B" w:rsidR="00AD0CC0" w:rsidRPr="00A11352" w:rsidRDefault="00A0674B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>Practice letter</w:t>
      </w:r>
      <w:r w:rsidR="00C1036C">
        <w:rPr>
          <w:rFonts w:ascii="Levenim MT" w:hAnsi="Levenim MT" w:cs="Levenim MT"/>
          <w:sz w:val="24"/>
          <w:szCs w:val="24"/>
        </w:rPr>
        <w:t xml:space="preserve"> names</w:t>
      </w:r>
      <w:r w:rsidRPr="00A11352">
        <w:rPr>
          <w:rFonts w:ascii="Levenim MT" w:hAnsi="Levenim MT" w:cs="Levenim MT" w:hint="cs"/>
          <w:sz w:val="24"/>
          <w:szCs w:val="24"/>
        </w:rPr>
        <w:t xml:space="preserve"> and sounds with </w:t>
      </w:r>
      <w:r w:rsidR="004E5D55" w:rsidRPr="00A11352">
        <w:rPr>
          <w:rFonts w:ascii="Levenim MT" w:hAnsi="Levenim MT" w:cs="Levenim MT" w:hint="cs"/>
          <w:sz w:val="24"/>
          <w:szCs w:val="24"/>
        </w:rPr>
        <w:t>the alphabet chart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7A6451F7" w14:textId="6787A2A9" w:rsidR="00A0674B" w:rsidRPr="00A11352" w:rsidRDefault="00A0674B" w:rsidP="00AD0CC0">
      <w:pPr>
        <w:pStyle w:val="ListParagraph"/>
        <w:numPr>
          <w:ilvl w:val="0"/>
          <w:numId w:val="1"/>
        </w:num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>Enjoy reading a book together and talk about your favorite part</w:t>
      </w:r>
      <w:r w:rsidR="0062053A" w:rsidRPr="00A11352">
        <w:rPr>
          <w:rFonts w:ascii="Levenim MT" w:hAnsi="Levenim MT" w:cs="Levenim MT" w:hint="cs"/>
          <w:sz w:val="24"/>
          <w:szCs w:val="24"/>
        </w:rPr>
        <w:t>.</w:t>
      </w:r>
    </w:p>
    <w:p w14:paraId="69F2D1D0" w14:textId="05F2F43F" w:rsidR="00FC70FC" w:rsidRDefault="0062053A" w:rsidP="00A0674B">
      <w:r w:rsidRPr="00A11352">
        <w:rPr>
          <w:rFonts w:ascii="Levenim MT" w:hAnsi="Levenim MT" w:cs="Levenim MT" w:hint="cs"/>
          <w:sz w:val="24"/>
          <w:szCs w:val="24"/>
        </w:rPr>
        <w:t>We</w:t>
      </w:r>
      <w:r w:rsidR="00397426" w:rsidRPr="00A11352">
        <w:rPr>
          <w:rFonts w:ascii="Levenim MT" w:hAnsi="Levenim MT" w:cs="Levenim MT" w:hint="cs"/>
          <w:sz w:val="24"/>
          <w:szCs w:val="24"/>
        </w:rPr>
        <w:t xml:space="preserve"> look forward to developing a partnership with you to ensure your child’s success. </w:t>
      </w:r>
      <w:r w:rsidR="00357AD1">
        <w:rPr>
          <w:rFonts w:ascii="Levenim MT" w:hAnsi="Levenim MT" w:cs="Levenim MT"/>
          <w:sz w:val="24"/>
          <w:szCs w:val="24"/>
        </w:rPr>
        <w:t xml:space="preserve">Please visit our school website to meet the teachers, see a kindergarten classroom and hear some stories. </w:t>
      </w:r>
      <w:r w:rsidR="00D538CC">
        <w:rPr>
          <w:rFonts w:ascii="Levenim MT" w:hAnsi="Levenim MT" w:cs="Levenim MT"/>
          <w:sz w:val="24"/>
          <w:szCs w:val="24"/>
        </w:rPr>
        <w:t>(</w:t>
      </w:r>
      <w:r w:rsidR="00E8067F">
        <w:rPr>
          <w:rFonts w:ascii="Levenim MT" w:hAnsi="Levenim MT" w:cs="Levenim MT"/>
          <w:sz w:val="24"/>
          <w:szCs w:val="24"/>
        </w:rPr>
        <w:t>Check under the “</w:t>
      </w:r>
      <w:r w:rsidR="00EB60AF">
        <w:rPr>
          <w:rFonts w:ascii="Levenim MT" w:hAnsi="Levenim MT" w:cs="Levenim MT"/>
          <w:sz w:val="24"/>
          <w:szCs w:val="24"/>
        </w:rPr>
        <w:t>Bell</w:t>
      </w:r>
      <w:r w:rsidR="00E8067F">
        <w:rPr>
          <w:rFonts w:ascii="Levenim MT" w:hAnsi="Levenim MT" w:cs="Levenim MT"/>
          <w:sz w:val="24"/>
          <w:szCs w:val="24"/>
        </w:rPr>
        <w:t xml:space="preserve"> Families, Kindergarten</w:t>
      </w:r>
      <w:r w:rsidR="00E85287">
        <w:rPr>
          <w:rFonts w:ascii="Levenim MT" w:hAnsi="Levenim MT" w:cs="Levenim MT"/>
          <w:sz w:val="24"/>
          <w:szCs w:val="24"/>
        </w:rPr>
        <w:t>”</w:t>
      </w:r>
      <w:r w:rsidR="00E8067F">
        <w:rPr>
          <w:rFonts w:ascii="Levenim MT" w:hAnsi="Levenim MT" w:cs="Levenim MT"/>
          <w:sz w:val="24"/>
          <w:szCs w:val="24"/>
        </w:rPr>
        <w:t xml:space="preserve"> tab.) </w:t>
      </w:r>
      <w:hyperlink r:id="rId11" w:history="1">
        <w:r w:rsidR="00FC70FC" w:rsidRPr="007E19C0">
          <w:rPr>
            <w:rStyle w:val="Hyperlink"/>
          </w:rPr>
          <w:t>https://bell.lwsd.org/bell-families/kindergarten</w:t>
        </w:r>
      </w:hyperlink>
      <w:r w:rsidR="00E8067F">
        <w:t xml:space="preserve">. </w:t>
      </w:r>
    </w:p>
    <w:p w14:paraId="731CA51E" w14:textId="7565FF7A" w:rsidR="00A0674B" w:rsidRPr="00A11352" w:rsidRDefault="00397426" w:rsidP="00A0674B">
      <w:pPr>
        <w:rPr>
          <w:rFonts w:ascii="Levenim MT" w:hAnsi="Levenim MT" w:cs="Levenim MT"/>
          <w:sz w:val="24"/>
          <w:szCs w:val="24"/>
        </w:rPr>
      </w:pPr>
      <w:r w:rsidRPr="00A11352">
        <w:rPr>
          <w:rFonts w:ascii="Levenim MT" w:hAnsi="Levenim MT" w:cs="Levenim MT" w:hint="cs"/>
          <w:sz w:val="24"/>
          <w:szCs w:val="24"/>
        </w:rPr>
        <w:t>We</w:t>
      </w:r>
      <w:r w:rsidR="0062053A" w:rsidRPr="00A11352">
        <w:rPr>
          <w:rFonts w:ascii="Levenim MT" w:hAnsi="Levenim MT" w:cs="Levenim MT" w:hint="cs"/>
          <w:sz w:val="24"/>
          <w:szCs w:val="24"/>
        </w:rPr>
        <w:t xml:space="preserve"> hop</w:t>
      </w:r>
      <w:r w:rsidR="00A0674B" w:rsidRPr="00A11352">
        <w:rPr>
          <w:rFonts w:ascii="Levenim MT" w:hAnsi="Levenim MT" w:cs="Levenim MT" w:hint="cs"/>
          <w:sz w:val="24"/>
          <w:szCs w:val="24"/>
        </w:rPr>
        <w:t xml:space="preserve">e that you have fun with your learning </w:t>
      </w:r>
      <w:r w:rsidR="00BF55AE" w:rsidRPr="00A11352">
        <w:rPr>
          <w:rFonts w:ascii="Levenim MT" w:hAnsi="Levenim MT" w:cs="Levenim MT"/>
          <w:sz w:val="24"/>
          <w:szCs w:val="24"/>
        </w:rPr>
        <w:t>kit,</w:t>
      </w:r>
      <w:r w:rsidR="00EB60AF">
        <w:rPr>
          <w:rFonts w:ascii="Levenim MT" w:hAnsi="Levenim MT" w:cs="Levenim MT"/>
          <w:sz w:val="24"/>
          <w:szCs w:val="24"/>
        </w:rPr>
        <w:t xml:space="preserve"> and we look forward to meeting you in the fall</w:t>
      </w:r>
      <w:r w:rsidR="00A0674B" w:rsidRPr="00A11352">
        <w:rPr>
          <w:rFonts w:ascii="Levenim MT" w:hAnsi="Levenim MT" w:cs="Levenim MT" w:hint="cs"/>
          <w:sz w:val="24"/>
          <w:szCs w:val="24"/>
        </w:rPr>
        <w:t>!</w:t>
      </w:r>
    </w:p>
    <w:p w14:paraId="65C3BB4D" w14:textId="77777777" w:rsidR="00C1036C" w:rsidRPr="008D5F0B" w:rsidRDefault="00A0674B" w:rsidP="00A0674B">
      <w:pPr>
        <w:rPr>
          <w:rFonts w:ascii="Levenim MT" w:hAnsi="Levenim MT" w:cs="Levenim MT"/>
          <w:b/>
          <w:bCs/>
          <w:sz w:val="24"/>
          <w:szCs w:val="24"/>
        </w:rPr>
      </w:pPr>
      <w:r w:rsidRPr="008D5F0B">
        <w:rPr>
          <w:rFonts w:ascii="Levenim MT" w:hAnsi="Levenim MT" w:cs="Levenim MT" w:hint="cs"/>
          <w:b/>
          <w:bCs/>
          <w:sz w:val="24"/>
          <w:szCs w:val="24"/>
        </w:rPr>
        <w:t>The Kindergarten Team</w:t>
      </w:r>
      <w:r w:rsidR="00FF19C5" w:rsidRPr="008D5F0B">
        <w:rPr>
          <w:rFonts w:ascii="Levenim MT" w:hAnsi="Levenim MT" w:cs="Levenim MT"/>
          <w:b/>
          <w:bCs/>
          <w:sz w:val="24"/>
          <w:szCs w:val="24"/>
        </w:rPr>
        <w:t xml:space="preserve"> at </w:t>
      </w:r>
      <w:r w:rsidR="00267674" w:rsidRPr="008D5F0B">
        <w:rPr>
          <w:rFonts w:ascii="Levenim MT" w:hAnsi="Levenim MT" w:cs="Levenim MT"/>
          <w:b/>
          <w:bCs/>
          <w:sz w:val="24"/>
          <w:szCs w:val="24"/>
        </w:rPr>
        <w:t xml:space="preserve">A.G. Bell </w:t>
      </w:r>
      <w:r w:rsidR="00E2436E" w:rsidRPr="008D5F0B">
        <w:rPr>
          <w:rFonts w:ascii="Levenim MT" w:hAnsi="Levenim MT" w:cs="Levenim MT"/>
          <w:b/>
          <w:bCs/>
          <w:sz w:val="24"/>
          <w:szCs w:val="24"/>
        </w:rPr>
        <w:t>Elementary</w:t>
      </w:r>
    </w:p>
    <w:p w14:paraId="0F321171" w14:textId="02F756A5" w:rsidR="000B745B" w:rsidRPr="00EC4D62" w:rsidRDefault="00267674" w:rsidP="00A0674B">
      <w:pPr>
        <w:rPr>
          <w:rFonts w:ascii="Bradley Hand ITC" w:hAnsi="Bradley Hand ITC" w:cs="Levenim MT"/>
          <w:b/>
          <w:bCs/>
          <w:sz w:val="28"/>
          <w:szCs w:val="28"/>
        </w:rPr>
      </w:pPr>
      <w:r w:rsidRPr="00EC4D62">
        <w:rPr>
          <w:rFonts w:ascii="Bradley Hand ITC" w:hAnsi="Bradley Hand ITC" w:cs="Levenim MT"/>
          <w:b/>
          <w:bCs/>
          <w:sz w:val="28"/>
          <w:szCs w:val="28"/>
        </w:rPr>
        <w:t xml:space="preserve">Amy Dennehy, Iris Grasst and Rebekah </w:t>
      </w:r>
      <w:proofErr w:type="spellStart"/>
      <w:r w:rsidRPr="00EC4D62">
        <w:rPr>
          <w:rFonts w:ascii="Bradley Hand ITC" w:hAnsi="Bradley Hand ITC" w:cs="Levenim MT"/>
          <w:b/>
          <w:bCs/>
          <w:sz w:val="28"/>
          <w:szCs w:val="28"/>
        </w:rPr>
        <w:t>Lazoritz</w:t>
      </w:r>
      <w:bookmarkStart w:id="0" w:name="_GoBack"/>
      <w:bookmarkEnd w:id="0"/>
      <w:proofErr w:type="spellEnd"/>
    </w:p>
    <w:sectPr w:rsidR="000B745B" w:rsidRPr="00EC4D62" w:rsidSect="00A11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5F0"/>
    <w:multiLevelType w:val="hybridMultilevel"/>
    <w:tmpl w:val="99C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C0"/>
    <w:rsid w:val="000B745B"/>
    <w:rsid w:val="00267674"/>
    <w:rsid w:val="002F0E94"/>
    <w:rsid w:val="00357AD1"/>
    <w:rsid w:val="00397426"/>
    <w:rsid w:val="004E5D55"/>
    <w:rsid w:val="004E7BD3"/>
    <w:rsid w:val="004F2250"/>
    <w:rsid w:val="005228EF"/>
    <w:rsid w:val="0062053A"/>
    <w:rsid w:val="0072074B"/>
    <w:rsid w:val="007776F0"/>
    <w:rsid w:val="007B247B"/>
    <w:rsid w:val="008A7D45"/>
    <w:rsid w:val="008D5F0B"/>
    <w:rsid w:val="009C3827"/>
    <w:rsid w:val="00A0674B"/>
    <w:rsid w:val="00A11352"/>
    <w:rsid w:val="00AB4394"/>
    <w:rsid w:val="00AC4301"/>
    <w:rsid w:val="00AD0CC0"/>
    <w:rsid w:val="00B834F4"/>
    <w:rsid w:val="00BF55AE"/>
    <w:rsid w:val="00C0558D"/>
    <w:rsid w:val="00C1036C"/>
    <w:rsid w:val="00C22A5E"/>
    <w:rsid w:val="00D538CC"/>
    <w:rsid w:val="00E2436E"/>
    <w:rsid w:val="00E40D4C"/>
    <w:rsid w:val="00E8067F"/>
    <w:rsid w:val="00E85287"/>
    <w:rsid w:val="00EB60AF"/>
    <w:rsid w:val="00EC4D62"/>
    <w:rsid w:val="00F147D5"/>
    <w:rsid w:val="00F47F4E"/>
    <w:rsid w:val="00F514C8"/>
    <w:rsid w:val="00F91C12"/>
    <w:rsid w:val="00FC70FC"/>
    <w:rsid w:val="00FE713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77D1"/>
  <w15:chartTrackingRefBased/>
  <w15:docId w15:val="{F28CD8D5-8552-45DB-9107-0A757FCF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ll.lwsd.org/bell-families/kindergart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ipground.com/diversity-clipart.html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FBCCAF0F754EA84DF20E98E05C6A" ma:contentTypeVersion="13" ma:contentTypeDescription="Create a new document." ma:contentTypeScope="" ma:versionID="1229b6414c3d8b88dffe56a3af2d0578">
  <xsd:schema xmlns:xsd="http://www.w3.org/2001/XMLSchema" xmlns:xs="http://www.w3.org/2001/XMLSchema" xmlns:p="http://schemas.microsoft.com/office/2006/metadata/properties" xmlns:ns3="57ecdfed-b02c-4130-9a52-15a9f3feddd7" xmlns:ns4="b68ce419-9aaa-4323-be52-ec70a3ac0d43" targetNamespace="http://schemas.microsoft.com/office/2006/metadata/properties" ma:root="true" ma:fieldsID="0588fd31f0229be56b824d6b45231f1a" ns3:_="" ns4:_="">
    <xsd:import namespace="57ecdfed-b02c-4130-9a52-15a9f3feddd7"/>
    <xsd:import namespace="b68ce419-9aaa-4323-be52-ec70a3ac0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dfed-b02c-4130-9a52-15a9f3fe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ce419-9aaa-4323-be52-ec70a3ac0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06C62-E56A-45DF-AF8F-9E5B07DF3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8709A-BF4D-4ABB-AB09-061BAF765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EA364-7476-4FAA-B069-390DC749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cdfed-b02c-4130-9a52-15a9f3feddd7"/>
    <ds:schemaRef ds:uri="b68ce419-9aaa-4323-be52-ec70a3ac0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Poulin, Sarah</dc:creator>
  <cp:keywords/>
  <dc:description/>
  <cp:lastModifiedBy>Grasst, Iris</cp:lastModifiedBy>
  <cp:revision>21</cp:revision>
  <cp:lastPrinted>2018-05-08T00:03:00Z</cp:lastPrinted>
  <dcterms:created xsi:type="dcterms:W3CDTF">2020-06-03T23:06:00Z</dcterms:created>
  <dcterms:modified xsi:type="dcterms:W3CDTF">2020-06-03T23:26:00Z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0x010100D992FBCCAF0F754EA84DF20E98E05C6A</vt:lpwstr>
  </property>
</Properties>
</file>